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30CD4" w14:textId="77777777" w:rsidR="006A40E1" w:rsidRDefault="00C26999" w:rsidP="34C8A70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Edital para concessão de bolsa</w:t>
      </w:r>
      <w:r w:rsidR="34C8A703" w:rsidRPr="34C8A703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de Pós-doutorado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em </w:t>
      </w:r>
      <w:r w:rsidRPr="00AD084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Ciência e Tecnologia de Nanomateriais, Radiações e Radiofármacos</w:t>
      </w:r>
      <w:r w:rsidR="34C8A703" w:rsidRPr="00AD084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FAPESP</w:t>
      </w:r>
      <w:r w:rsidR="34C8A703" w:rsidRPr="34C8A703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.</w:t>
      </w:r>
    </w:p>
    <w:p w14:paraId="089FE61A" w14:textId="77777777" w:rsidR="002908AA" w:rsidRDefault="002908AA" w:rsidP="34C8A703">
      <w:pPr>
        <w:shd w:val="clear" w:color="auto" w:fill="FFFFFF" w:themeFill="background1"/>
        <w:spacing w:after="0" w:line="240" w:lineRule="auto"/>
        <w:jc w:val="center"/>
        <w:rPr>
          <w:rFonts w:eastAsia="Times New Roman" w:cs="Times New Roman"/>
          <w:color w:val="FF0000"/>
          <w:sz w:val="28"/>
          <w:szCs w:val="24"/>
          <w:lang w:eastAsia="pt-BR"/>
        </w:rPr>
      </w:pPr>
    </w:p>
    <w:p w14:paraId="794B390D" w14:textId="77777777" w:rsidR="002908AA" w:rsidRPr="006A2887" w:rsidRDefault="002908AA" w:rsidP="34C8A703">
      <w:pPr>
        <w:shd w:val="clear" w:color="auto" w:fill="FFFFFF" w:themeFill="background1"/>
        <w:spacing w:after="0" w:line="240" w:lineRule="auto"/>
        <w:jc w:val="center"/>
        <w:rPr>
          <w:rFonts w:eastAsia="Times New Roman" w:cs="Times New Roman"/>
          <w:color w:val="FF0000"/>
          <w:sz w:val="28"/>
          <w:szCs w:val="24"/>
          <w:lang w:eastAsia="pt-BR"/>
        </w:rPr>
      </w:pPr>
      <w:r>
        <w:rPr>
          <w:rFonts w:eastAsia="Times New Roman" w:cs="Times New Roman"/>
          <w:color w:val="FF0000"/>
          <w:sz w:val="28"/>
          <w:szCs w:val="24"/>
          <w:lang w:eastAsia="pt-BR"/>
        </w:rPr>
        <w:t>PUBLICAÇÃO</w:t>
      </w:r>
    </w:p>
    <w:p w14:paraId="55D89E1C" w14:textId="77777777" w:rsidR="006A40E1" w:rsidRPr="00644C27" w:rsidRDefault="006A40E1" w:rsidP="006A40E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14:paraId="723671B5" w14:textId="77777777" w:rsidR="00B64C40" w:rsidRPr="00644C27" w:rsidRDefault="34C8A703" w:rsidP="34C8A70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34C8A703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hyperlink r:id="rId7">
        <w:r w:rsidRPr="34C8A703">
          <w:rPr>
            <w:rFonts w:ascii="Times New Roman" w:eastAsia="Times New Roman" w:hAnsi="Times New Roman" w:cs="Times New Roman"/>
            <w:color w:val="0153A9"/>
            <w:sz w:val="24"/>
            <w:szCs w:val="24"/>
            <w:lang w:eastAsia="pt-BR"/>
          </w:rPr>
          <w:t xml:space="preserve"> </w:t>
        </w:r>
        <w:r w:rsidR="00C26999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Plano de Desenvolvimento Institucional de Pesquisa (PDIP) intitulado</w:t>
        </w:r>
        <w:r w:rsidRPr="34C8A703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 xml:space="preserve"> </w:t>
        </w:r>
        <w:r w:rsidRPr="34C8A70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“</w:t>
        </w:r>
        <w:r w:rsidR="00C26999" w:rsidRPr="00C26999">
          <w:rPr>
            <w:rStyle w:val="style21-lido1"/>
            <w:rFonts w:asciiTheme="minorHAnsi" w:eastAsiaTheme="minorEastAsia" w:hAnsiTheme="minorHAnsi"/>
            <w:b/>
            <w:bCs/>
            <w:sz w:val="24"/>
            <w:szCs w:val="24"/>
          </w:rPr>
          <w:t xml:space="preserve">Capacitação científica, tecnológica e em infraestrutura em radiofármacos, radiações e empreendedorismo a serviço da saúde </w:t>
        </w:r>
      </w:hyperlink>
      <w:r w:rsidRPr="34C8A7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 processo FAPESP nº </w:t>
      </w:r>
      <w:r w:rsidR="00C26999">
        <w:rPr>
          <w:rStyle w:val="style21-lido1"/>
          <w:rFonts w:asciiTheme="minorHAnsi" w:eastAsiaTheme="minorEastAsia" w:hAnsiTheme="minorHAnsi"/>
          <w:b/>
          <w:bCs/>
          <w:sz w:val="24"/>
          <w:szCs w:val="24"/>
        </w:rPr>
        <w:t>2017</w:t>
      </w:r>
      <w:r w:rsidRPr="34C8A703">
        <w:rPr>
          <w:rStyle w:val="style21-lido1"/>
          <w:rFonts w:asciiTheme="minorHAnsi" w:eastAsiaTheme="minorEastAsia" w:hAnsiTheme="minorHAnsi"/>
          <w:b/>
          <w:bCs/>
          <w:sz w:val="24"/>
          <w:szCs w:val="24"/>
        </w:rPr>
        <w:t>/</w:t>
      </w:r>
      <w:r w:rsidR="00C26999">
        <w:rPr>
          <w:rStyle w:val="style21-lido1"/>
          <w:rFonts w:asciiTheme="minorHAnsi" w:eastAsiaTheme="minorEastAsia" w:hAnsiTheme="minorHAnsi"/>
          <w:b/>
          <w:bCs/>
          <w:sz w:val="24"/>
          <w:szCs w:val="24"/>
        </w:rPr>
        <w:t>50332-0</w:t>
      </w:r>
      <w:r w:rsidRPr="34C8A7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abre vaga para bolsista de </w:t>
      </w:r>
      <w:r w:rsidRPr="34C8A7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Pós-Doutorado</w:t>
      </w:r>
      <w:r w:rsidRPr="34C8A7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meio deste Edital.</w:t>
      </w:r>
    </w:p>
    <w:p w14:paraId="2DB52F48" w14:textId="77777777" w:rsidR="002E35BD" w:rsidRPr="00644C27" w:rsidRDefault="002E35BD" w:rsidP="006649B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14:paraId="1AE3A0D2" w14:textId="77777777" w:rsidR="006A40E1" w:rsidRPr="00644C27" w:rsidRDefault="34C8A703" w:rsidP="34C8A70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D50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C26999" w:rsidRPr="00D500D7">
        <w:rPr>
          <w:rFonts w:ascii="Times New Roman" w:eastAsia="Times New Roman" w:hAnsi="Times New Roman" w:cs="Times New Roman"/>
          <w:sz w:val="24"/>
          <w:szCs w:val="24"/>
          <w:lang w:eastAsia="pt-BR"/>
        </w:rPr>
        <w:t>plano</w:t>
      </w:r>
      <w:r w:rsidRPr="00D50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financiado pela FAPESP, conta com equipe constituída por grupo multidisciplinar que inclui pesquisadores participantes </w:t>
      </w:r>
      <w:r w:rsidR="00E828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diversos centros </w:t>
      </w:r>
      <w:r w:rsidRPr="00D50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IPEN, </w:t>
      </w:r>
      <w:r w:rsidRPr="34C8A7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cujas linhas de pesquisa estão voltadas ao </w:t>
      </w:r>
      <w:r w:rsidRPr="00AD08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estudo </w:t>
      </w:r>
      <w:r w:rsidR="00C26999" w:rsidRPr="00AD08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desenvolvimento </w:t>
      </w:r>
      <w:r w:rsidRPr="00AD08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136BD7" w:rsidRPr="00AD08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nanomateriais utilizando radiações para fins biomédicos, desenvolvimento de </w:t>
      </w:r>
      <w:r w:rsidR="00C26999" w:rsidRPr="00AD084F">
        <w:rPr>
          <w:rFonts w:ascii="Times New Roman" w:eastAsia="Times New Roman" w:hAnsi="Times New Roman" w:cs="Times New Roman"/>
          <w:sz w:val="24"/>
          <w:szCs w:val="24"/>
          <w:lang w:eastAsia="pt-BR"/>
        </w:rPr>
        <w:t>radiofármacos</w:t>
      </w:r>
      <w:r w:rsidR="00136BD7" w:rsidRPr="00AD08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dosimetria/nanodosimetria</w:t>
      </w:r>
      <w:r w:rsidRPr="00AD08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objetivo do </w:t>
      </w:r>
      <w:r w:rsidR="00136BD7" w:rsidRPr="00AD084F">
        <w:rPr>
          <w:rFonts w:ascii="Times New Roman" w:eastAsia="Times New Roman" w:hAnsi="Times New Roman" w:cs="Times New Roman"/>
          <w:sz w:val="24"/>
          <w:szCs w:val="24"/>
          <w:lang w:eastAsia="pt-BR"/>
        </w:rPr>
        <w:t>plano</w:t>
      </w:r>
      <w:r w:rsidRPr="00AD08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C3531" w:rsidRPr="00AD08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desenvolver </w:t>
      </w:r>
      <w:r w:rsidR="00AD084F" w:rsidRPr="00AD084F">
        <w:rPr>
          <w:rFonts w:ascii="Times New Roman" w:eastAsia="Times New Roman" w:hAnsi="Times New Roman" w:cs="Times New Roman"/>
          <w:sz w:val="24"/>
          <w:szCs w:val="24"/>
          <w:lang w:eastAsia="pt-BR"/>
        </w:rPr>
        <w:t>sistemas em escala nanométrica com a função de carrear e liberar controladamente radiofármacos e fármacos com perfil teranóstico (exercem papel em terapia e</w:t>
      </w:r>
      <w:r w:rsidR="008A3330">
        <w:rPr>
          <w:rFonts w:ascii="Times New Roman" w:eastAsia="Times New Roman" w:hAnsi="Times New Roman" w:cs="Times New Roman"/>
          <w:sz w:val="24"/>
          <w:szCs w:val="24"/>
          <w:lang w:eastAsia="pt-BR"/>
        </w:rPr>
        <w:t>/ou</w:t>
      </w:r>
      <w:r w:rsidR="00AD084F" w:rsidRPr="00AD08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diagnóstico)</w:t>
      </w:r>
      <w:r w:rsidRPr="00AD084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34C8A7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pesquisadores envolvidos no projeto atuam em diversos campos do conhecimento e aplicam distintas metodologias em suas investigações.</w:t>
      </w:r>
    </w:p>
    <w:p w14:paraId="299D4C97" w14:textId="77777777" w:rsidR="00D45D0A" w:rsidRPr="00CB3F86" w:rsidRDefault="0944AB68" w:rsidP="34C8A703">
      <w:pPr>
        <w:shd w:val="clear" w:color="auto" w:fill="FFFFFF" w:themeFill="background1"/>
        <w:spacing w:after="0" w:line="240" w:lineRule="auto"/>
        <w:jc w:val="both"/>
        <w:rPr>
          <w:rFonts w:eastAsia="TimesNewRoman" w:cs="TimesNewRoman"/>
          <w:sz w:val="24"/>
          <w:szCs w:val="24"/>
        </w:rPr>
      </w:pPr>
      <w:r w:rsidRPr="0944AB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bolsista de pós-doutorado (PD) deverá conduzir pesquisa teórica e/ou empírica no programa, além de outras atividades regulares, como a apresentação de seminários, elaboração de </w:t>
      </w:r>
      <w:r w:rsidRPr="0944AB6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papers</w:t>
      </w:r>
      <w:r w:rsidRPr="0944AB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disseminação dos resultados da pesquisa. Como resultado de sua pesquisa de pós-doutorado, deverá ainda produzir artigos a serem submetidos em revistas de alto impacto acadêmico, bem como apresentá-lo em seminário de trabalho. </w:t>
      </w:r>
    </w:p>
    <w:p w14:paraId="12900E75" w14:textId="77777777" w:rsidR="006A40E1" w:rsidRDefault="34C8A703" w:rsidP="34C8A703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 w:rsidRPr="34C8A703">
        <w:rPr>
          <w:rFonts w:ascii="Times New Roman" w:eastAsia="Times New Roman" w:hAnsi="Times New Roman" w:cs="Times New Roman"/>
          <w:sz w:val="24"/>
          <w:szCs w:val="24"/>
          <w:lang w:eastAsia="pt-BR"/>
        </w:rPr>
        <w:t>A bolsa de PD destina-se a desenvolver projeto específico, no tema:</w:t>
      </w:r>
    </w:p>
    <w:p w14:paraId="3B874A90" w14:textId="77777777" w:rsidR="009F2F97" w:rsidRDefault="009F2F97" w:rsidP="006A40E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14:paraId="504448A8" w14:textId="77777777" w:rsidR="00EE335F" w:rsidRPr="00307C0A" w:rsidRDefault="008F00C6" w:rsidP="006649BE">
      <w:pPr>
        <w:shd w:val="clear" w:color="auto" w:fill="FFFFFF"/>
        <w:spacing w:after="0" w:line="240" w:lineRule="auto"/>
        <w:jc w:val="both"/>
        <w:rPr>
          <w:rFonts w:ascii="TimesNewRoman" w:eastAsia="TimesNewRoman" w:hAnsi="TimesNewRoman" w:cs="TimesNewRoman"/>
          <w:b/>
          <w:bCs/>
          <w:sz w:val="24"/>
          <w:szCs w:val="24"/>
        </w:rPr>
      </w:pPr>
      <w:r>
        <w:rPr>
          <w:rFonts w:ascii="TimesNewRoman" w:eastAsia="TimesNewRoman" w:hAnsi="TimesNewRoman" w:cs="TimesNewRoman"/>
          <w:b/>
          <w:bCs/>
          <w:sz w:val="24"/>
          <w:szCs w:val="24"/>
        </w:rPr>
        <w:t>“</w:t>
      </w:r>
      <w:r w:rsidRPr="008F00C6">
        <w:rPr>
          <w:rFonts w:ascii="TimesNewRoman" w:eastAsia="TimesNewRoman" w:hAnsi="TimesNewRoman" w:cs="TimesNewRoman"/>
          <w:b/>
          <w:bCs/>
          <w:sz w:val="24"/>
          <w:szCs w:val="24"/>
        </w:rPr>
        <w:t>Reposicioname</w:t>
      </w:r>
      <w:r>
        <w:rPr>
          <w:rFonts w:ascii="TimesNewRoman" w:eastAsia="TimesNewRoman" w:hAnsi="TimesNewRoman" w:cs="TimesNewRoman"/>
          <w:b/>
          <w:bCs/>
          <w:sz w:val="24"/>
          <w:szCs w:val="24"/>
        </w:rPr>
        <w:t>nto de fármacos para o combate à COVID-19: desenvolvimento de s</w:t>
      </w:r>
      <w:r w:rsidRPr="008F00C6">
        <w:rPr>
          <w:rFonts w:ascii="TimesNewRoman" w:eastAsia="TimesNewRoman" w:hAnsi="TimesNewRoman" w:cs="TimesNewRoman"/>
          <w:b/>
          <w:bCs/>
          <w:sz w:val="24"/>
          <w:szCs w:val="24"/>
        </w:rPr>
        <w:t xml:space="preserve">istemas de liberação controlada nanoestruturados para aplicação </w:t>
      </w:r>
      <w:r w:rsidR="00C873C0">
        <w:rPr>
          <w:rFonts w:ascii="TimesNewRoman" w:eastAsia="TimesNewRoman" w:hAnsi="TimesNewRoman" w:cs="TimesNewRoman"/>
          <w:b/>
          <w:bCs/>
          <w:sz w:val="24"/>
          <w:szCs w:val="24"/>
        </w:rPr>
        <w:t>intranasal ou intravenosa</w:t>
      </w:r>
      <w:r w:rsidRPr="008F00C6">
        <w:rPr>
          <w:rFonts w:ascii="TimesNewRoman" w:eastAsia="TimesNewRoman" w:hAnsi="TimesNewRoman" w:cs="TimesNewRoman"/>
          <w:b/>
          <w:bCs/>
          <w:sz w:val="24"/>
          <w:szCs w:val="24"/>
        </w:rPr>
        <w:t>.</w:t>
      </w:r>
      <w:r>
        <w:rPr>
          <w:rFonts w:ascii="TimesNewRoman" w:eastAsia="TimesNewRoman" w:hAnsi="TimesNewRoman" w:cs="TimesNewRoman"/>
          <w:b/>
          <w:bCs/>
          <w:sz w:val="24"/>
          <w:szCs w:val="24"/>
        </w:rPr>
        <w:t>”</w:t>
      </w:r>
    </w:p>
    <w:p w14:paraId="66A446C5" w14:textId="77777777" w:rsidR="00AE5E31" w:rsidRDefault="00AE5E31" w:rsidP="006649B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14:paraId="473BE96E" w14:textId="77777777" w:rsidR="006A40E1" w:rsidRPr="008C4068" w:rsidRDefault="34C8A703" w:rsidP="008C4068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sz w:val="24"/>
          <w:szCs w:val="24"/>
          <w:lang w:eastAsia="pt-BR"/>
        </w:rPr>
      </w:pPr>
      <w:r w:rsidRPr="34C8A7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CONDIÇÕES DA BOLSA</w:t>
      </w:r>
    </w:p>
    <w:p w14:paraId="6076F015" w14:textId="77777777" w:rsidR="006A40E1" w:rsidRPr="00750233" w:rsidRDefault="0944AB68" w:rsidP="34C8A703">
      <w:pPr>
        <w:shd w:val="clear" w:color="auto" w:fill="FFFFFF" w:themeFill="background1"/>
        <w:spacing w:after="0" w:line="240" w:lineRule="auto"/>
        <w:jc w:val="both"/>
        <w:rPr>
          <w:rFonts w:eastAsia="TimesNewRoman" w:cs="TimesNewRoman"/>
          <w:sz w:val="24"/>
          <w:szCs w:val="24"/>
        </w:rPr>
      </w:pPr>
      <w:r w:rsidRPr="0944AB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oportunidade está aberta a candidatos brasileiros e estrangeiros. É </w:t>
      </w:r>
      <w:r w:rsidR="00375FA2">
        <w:rPr>
          <w:rFonts w:ascii="Times New Roman" w:eastAsia="Times New Roman" w:hAnsi="Times New Roman" w:cs="Times New Roman"/>
          <w:sz w:val="24"/>
          <w:szCs w:val="24"/>
          <w:lang w:eastAsia="pt-BR"/>
        </w:rPr>
        <w:t>necessário</w:t>
      </w:r>
      <w:r w:rsidRPr="0944AB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o candidato possua </w:t>
      </w:r>
      <w:r w:rsidRPr="004C33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Doutorado </w:t>
      </w:r>
      <w:r w:rsidR="006A7C27" w:rsidRPr="004C334D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="00EA3306" w:rsidRPr="004C33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D084F" w:rsidRPr="004C334D">
        <w:rPr>
          <w:rFonts w:ascii="Times New Roman" w:eastAsia="Times New Roman" w:hAnsi="Times New Roman" w:cs="Times New Roman"/>
          <w:sz w:val="24"/>
          <w:szCs w:val="24"/>
          <w:lang w:eastAsia="pt-BR"/>
        </w:rPr>
        <w:t>Farmácia, Bioquímica</w:t>
      </w:r>
      <w:r w:rsidR="006A7C27" w:rsidRPr="004C33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AD084F" w:rsidRPr="004C334D">
        <w:rPr>
          <w:rFonts w:ascii="Times New Roman" w:eastAsia="Times New Roman" w:hAnsi="Times New Roman" w:cs="Times New Roman"/>
          <w:sz w:val="24"/>
          <w:szCs w:val="24"/>
          <w:lang w:eastAsia="pt-BR"/>
        </w:rPr>
        <w:t>Química, Engenharia</w:t>
      </w:r>
      <w:r w:rsidR="00FF5420" w:rsidRPr="004C33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D084F" w:rsidRPr="004C33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Química </w:t>
      </w:r>
      <w:r w:rsidR="006A7C27" w:rsidRPr="004C334D">
        <w:rPr>
          <w:rFonts w:ascii="Times New Roman" w:eastAsia="Times New Roman" w:hAnsi="Times New Roman" w:cs="Times New Roman"/>
          <w:sz w:val="24"/>
          <w:szCs w:val="24"/>
          <w:lang w:eastAsia="pt-BR"/>
        </w:rPr>
        <w:t>ou áreas afins</w:t>
      </w:r>
      <w:r w:rsidRPr="004C33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375FA2" w:rsidRPr="004C33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conhecimentos em: síntese e caracterização de materiais nanoestruturados; </w:t>
      </w:r>
      <w:r w:rsidR="00FF5420" w:rsidRPr="004C334D">
        <w:rPr>
          <w:rFonts w:ascii="Times New Roman" w:eastAsia="Times New Roman" w:hAnsi="Times New Roman" w:cs="Times New Roman"/>
          <w:sz w:val="24"/>
          <w:szCs w:val="24"/>
          <w:lang w:eastAsia="pt-BR"/>
        </w:rPr>
        <w:t>técnicas analíticas (cromatografia gasosa, cromatografia líquida de alta eficiência, espectrofotometria, espalhamento de luz dinâmico</w:t>
      </w:r>
      <w:r w:rsidR="00EA3306" w:rsidRPr="004C334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C45E2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375FA2" w:rsidRPr="004C33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D084F" w:rsidRPr="004C33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desenvolvimento de kits liofilizados para </w:t>
      </w:r>
      <w:r w:rsidR="004C334D" w:rsidRPr="004C334D">
        <w:rPr>
          <w:rFonts w:ascii="Times New Roman" w:eastAsia="Times New Roman" w:hAnsi="Times New Roman" w:cs="Times New Roman"/>
          <w:sz w:val="24"/>
          <w:szCs w:val="24"/>
          <w:lang w:eastAsia="pt-BR"/>
        </w:rPr>
        <w:t>administração sistêmica de fármacos</w:t>
      </w:r>
      <w:r w:rsidR="00375FA2" w:rsidRPr="004C334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375F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91A7F" w:rsidRPr="008F00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Ademais, experiência em </w:t>
      </w:r>
      <w:r w:rsidR="008F00C6" w:rsidRPr="008F00C6">
        <w:rPr>
          <w:rFonts w:ascii="Times New Roman" w:eastAsia="Times New Roman" w:hAnsi="Times New Roman" w:cs="Times New Roman"/>
          <w:sz w:val="24"/>
          <w:szCs w:val="24"/>
          <w:lang w:eastAsia="pt-BR"/>
        </w:rPr>
        <w:t>desenvolvimento tecnológico</w:t>
      </w:r>
      <w:r w:rsidR="00F91A7F" w:rsidRPr="008F00C6">
        <w:rPr>
          <w:rFonts w:ascii="Times New Roman" w:eastAsia="Times New Roman" w:hAnsi="Times New Roman" w:cs="Times New Roman"/>
          <w:sz w:val="24"/>
          <w:szCs w:val="24"/>
          <w:lang w:eastAsia="pt-BR"/>
        </w:rPr>
        <w:t>, atividade industrial, ou transferência de tecnologia no âmbito de produtos biomédicos para administração sistêmica.</w:t>
      </w:r>
      <w:r w:rsidR="00F91A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DE54EA3" w14:textId="77777777" w:rsidR="00E00752" w:rsidRPr="00644C27" w:rsidRDefault="34C8A703" w:rsidP="34C8A70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34C8A7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trabalho será desenvolvido no Instituto de Pesquisas Energéticas e Nucleares, Centro de </w:t>
      </w:r>
      <w:r w:rsidR="00481CAB">
        <w:rPr>
          <w:rFonts w:ascii="Times New Roman" w:eastAsia="Times New Roman" w:hAnsi="Times New Roman" w:cs="Times New Roman"/>
          <w:sz w:val="24"/>
          <w:szCs w:val="24"/>
          <w:lang w:eastAsia="pt-BR"/>
        </w:rPr>
        <w:t>Química e Meio-Ambiente</w:t>
      </w:r>
      <w:r w:rsidRPr="34C8A70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106AA77" w14:textId="77777777" w:rsidR="002E35BD" w:rsidRPr="00644C27" w:rsidRDefault="34C8A703" w:rsidP="34C8A70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34C8A7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selecionado receberá bolsa no valor de </w:t>
      </w:r>
      <w:r w:rsidRPr="34C8A7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R$ </w:t>
      </w:r>
      <w:r w:rsidR="00481CAB" w:rsidRPr="00481CA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7.373,10 </w:t>
      </w:r>
      <w:r w:rsidRPr="34C8A7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</w:t>
      </w:r>
      <w:r w:rsidR="00481CA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sete</w:t>
      </w:r>
      <w:r w:rsidRPr="34C8A7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mil, </w:t>
      </w:r>
      <w:r w:rsidR="00481CA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trezentos e setenta e três reais</w:t>
      </w:r>
      <w:r w:rsidRPr="34C8A7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 </w:t>
      </w:r>
      <w:r w:rsidR="00481CA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dez</w:t>
      </w:r>
      <w:r w:rsidRPr="34C8A7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centavos)</w:t>
      </w:r>
      <w:r w:rsidRPr="34C8A7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mensais e reserva técnica, que equivale a </w:t>
      </w:r>
      <w:r w:rsidRPr="34C8A7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15%</w:t>
      </w:r>
      <w:r w:rsidRPr="34C8A7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valor anual da bolsa, destinada a realizar despesas diretamente relacionadas à atividade de pesquisa.</w:t>
      </w:r>
    </w:p>
    <w:p w14:paraId="27C67C9C" w14:textId="77777777" w:rsidR="006A40E1" w:rsidRPr="00644C27" w:rsidRDefault="34C8A703" w:rsidP="34C8A70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34C8A703">
        <w:rPr>
          <w:rFonts w:ascii="Times New Roman" w:eastAsia="Times New Roman" w:hAnsi="Times New Roman" w:cs="Times New Roman"/>
          <w:sz w:val="24"/>
          <w:szCs w:val="24"/>
          <w:lang w:eastAsia="pt-BR"/>
        </w:rPr>
        <w:t>A bolsa contempla ainda um auxílio instalação para pesquisadores que precisem mudar-se para a cidade de São Paulo, Brasil, sede da instituição líder do projeto.</w:t>
      </w:r>
    </w:p>
    <w:p w14:paraId="04A73D60" w14:textId="77777777" w:rsidR="002E35BD" w:rsidRPr="00644C27" w:rsidRDefault="34C8A703" w:rsidP="34C8A70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34C8A70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 bolsa será concedida por </w:t>
      </w:r>
      <w:r w:rsidR="000A70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12</w:t>
      </w:r>
      <w:r w:rsidR="00EA33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meses</w:t>
      </w:r>
      <w:r w:rsidRPr="34C8A70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EEA310B" w14:textId="77777777" w:rsidR="0023124A" w:rsidRPr="00644C27" w:rsidRDefault="34C8A703" w:rsidP="34C8A70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34C8A703">
        <w:rPr>
          <w:rFonts w:ascii="Times New Roman" w:eastAsia="Times New Roman" w:hAnsi="Times New Roman" w:cs="Times New Roman"/>
          <w:sz w:val="24"/>
          <w:szCs w:val="24"/>
          <w:lang w:eastAsia="pt-BR"/>
        </w:rPr>
        <w:t>Para implementação da bolsa, será exigida do selecionado uma dedicação de 40 horas semanais em horário comercial.</w:t>
      </w:r>
    </w:p>
    <w:p w14:paraId="19682A12" w14:textId="77777777" w:rsidR="006A40E1" w:rsidRPr="00644C27" w:rsidRDefault="34C8A703" w:rsidP="34C8A70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34C8A7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Detalhes sobre o Auxílio Instalação e mais informações sobre a bolsa: </w:t>
      </w:r>
      <w:hyperlink r:id="rId8">
        <w:r w:rsidRPr="34C8A70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www.fapesp.br/bolsas/pd</w:t>
        </w:r>
      </w:hyperlink>
    </w:p>
    <w:p w14:paraId="4C22BB6C" w14:textId="77777777" w:rsidR="006A40E1" w:rsidRPr="00644C27" w:rsidRDefault="34C8A703" w:rsidP="34C8A70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34C8A703">
        <w:rPr>
          <w:rFonts w:ascii="Times New Roman" w:eastAsia="Times New Roman" w:hAnsi="Times New Roman" w:cs="Times New Roman"/>
          <w:sz w:val="24"/>
          <w:szCs w:val="24"/>
          <w:lang w:eastAsia="pt-BR"/>
        </w:rPr>
        <w:t>Será selecionado 1 bolsista.</w:t>
      </w:r>
    </w:p>
    <w:p w14:paraId="6B7CF1A1" w14:textId="77777777" w:rsidR="006A40E1" w:rsidRPr="00644C27" w:rsidRDefault="006A40E1" w:rsidP="006A40E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14:paraId="334E8DB3" w14:textId="77777777" w:rsidR="006A40E1" w:rsidRPr="00644C27" w:rsidRDefault="34C8A703" w:rsidP="34C8A703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sz w:val="24"/>
          <w:szCs w:val="24"/>
          <w:lang w:eastAsia="pt-BR"/>
        </w:rPr>
      </w:pPr>
      <w:r w:rsidRPr="34C8A7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DOCUMENTAÇÃO PARA INSCRIÇÃO</w:t>
      </w:r>
    </w:p>
    <w:p w14:paraId="679EC831" w14:textId="77777777" w:rsidR="006A40E1" w:rsidRPr="00644C27" w:rsidRDefault="006A40E1" w:rsidP="006A40E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14:paraId="5172FA88" w14:textId="77777777" w:rsidR="006A40E1" w:rsidRPr="00644C27" w:rsidRDefault="34C8A703" w:rsidP="34C8A70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34C8A7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 CV Lattes completo (www.lattes.cnpq.br) ou </w:t>
      </w:r>
      <w:r w:rsidRPr="34C8A70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Curriculum Vitae</w:t>
      </w:r>
      <w:r w:rsidRPr="34C8A703">
        <w:rPr>
          <w:rFonts w:ascii="Times New Roman" w:eastAsia="Times New Roman" w:hAnsi="Times New Roman" w:cs="Times New Roman"/>
          <w:sz w:val="24"/>
          <w:szCs w:val="24"/>
          <w:lang w:eastAsia="pt-BR"/>
        </w:rPr>
        <w:t>, se estrangeiro</w:t>
      </w:r>
      <w:r w:rsidR="003B13E4">
        <w:rPr>
          <w:rFonts w:ascii="Times New Roman" w:eastAsia="Times New Roman" w:hAnsi="Times New Roman" w:cs="Times New Roman"/>
          <w:sz w:val="24"/>
          <w:szCs w:val="24"/>
          <w:lang w:eastAsia="pt-BR"/>
        </w:rPr>
        <w:t>, contendo índice h (parâmetro baseado em citações acadêmicas)</w:t>
      </w:r>
      <w:r w:rsidRPr="34C8A703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4302217A" w14:textId="77777777" w:rsidR="006A40E1" w:rsidRPr="00644C27" w:rsidRDefault="0944AB68" w:rsidP="34C8A70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944AB68">
        <w:rPr>
          <w:rFonts w:ascii="Times New Roman" w:eastAsia="Times New Roman" w:hAnsi="Times New Roman" w:cs="Times New Roman"/>
          <w:sz w:val="24"/>
          <w:szCs w:val="24"/>
          <w:lang w:eastAsia="pt-BR"/>
        </w:rPr>
        <w:t>2.</w:t>
      </w:r>
      <w:r w:rsidR="003B13E4">
        <w:rPr>
          <w:rFonts w:ascii="Times New Roman" w:eastAsia="Times New Roman" w:hAnsi="Times New Roman" w:cs="Times New Roman"/>
          <w:sz w:val="24"/>
          <w:szCs w:val="24"/>
          <w:lang w:eastAsia="pt-BR"/>
        </w:rPr>
        <w:t>Cover Letter, destacando suas qualidades enquanto pesquisador(a) e apresentando brevemente seus resultados de pesquisa mais importantes publicados (máximo de 3 publicações, patentes, prêmios, bolsas de estudos, etc.)</w:t>
      </w:r>
      <w:r w:rsidRPr="0944AB68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43CB18A4" w14:textId="77777777" w:rsidR="006A40E1" w:rsidRDefault="34C8A703" w:rsidP="34C8A7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3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 </w:t>
      </w:r>
      <w:r w:rsidRPr="008F00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 de pesquisa </w:t>
      </w:r>
      <w:r w:rsidR="008A3330" w:rsidRPr="008F00C6">
        <w:rPr>
          <w:rFonts w:ascii="Times New Roman" w:eastAsia="Times New Roman" w:hAnsi="Times New Roman" w:cs="Times New Roman"/>
          <w:sz w:val="24"/>
          <w:szCs w:val="24"/>
          <w:lang w:eastAsia="pt-BR"/>
        </w:rPr>
        <w:t>sobre</w:t>
      </w:r>
      <w:r w:rsidRPr="008F00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tema objeto dest</w:t>
      </w:r>
      <w:r w:rsidR="008A3330" w:rsidRPr="008F00C6">
        <w:rPr>
          <w:rFonts w:ascii="Times New Roman" w:eastAsia="Times New Roman" w:hAnsi="Times New Roman" w:cs="Times New Roman"/>
          <w:sz w:val="24"/>
          <w:szCs w:val="24"/>
          <w:lang w:eastAsia="pt-BR"/>
        </w:rPr>
        <w:t>a proposta</w:t>
      </w:r>
      <w:r w:rsidRPr="008F00C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4C33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projeto de pesquisa deve constar, com máximo de </w:t>
      </w:r>
      <w:r w:rsidR="003A7FB9" w:rsidRPr="004C334D">
        <w:rPr>
          <w:rFonts w:ascii="Times New Roman" w:eastAsia="Times New Roman" w:hAnsi="Times New Roman" w:cs="Times New Roman"/>
          <w:sz w:val="24"/>
          <w:szCs w:val="24"/>
          <w:lang w:eastAsia="pt-BR"/>
        </w:rPr>
        <w:t>15</w:t>
      </w:r>
      <w:r w:rsidRPr="004C33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páginas, em português ou inglês: introdução, objetivos, metodologia, método de análise de resultados, </w:t>
      </w:r>
      <w:r w:rsidR="00481CAB" w:rsidRPr="004C334D">
        <w:rPr>
          <w:rFonts w:ascii="Times New Roman" w:eastAsia="Times New Roman" w:hAnsi="Times New Roman" w:cs="Times New Roman"/>
          <w:sz w:val="24"/>
          <w:szCs w:val="24"/>
          <w:lang w:eastAsia="pt-BR"/>
        </w:rPr>
        <w:t>cronograma</w:t>
      </w:r>
      <w:r w:rsidRPr="004C33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bibliografia</w:t>
      </w:r>
      <w:r w:rsidR="0032361D" w:rsidRPr="004C334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17D24D1" w14:textId="77777777" w:rsidR="008A3330" w:rsidRPr="00644C27" w:rsidRDefault="008A3330" w:rsidP="34C8A70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8F00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 Comprovação de </w:t>
      </w:r>
      <w:bookmarkStart w:id="0" w:name="_Hlk56177041"/>
      <w:r w:rsidRPr="008F00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experiência em </w:t>
      </w:r>
      <w:r w:rsidR="008F00C6" w:rsidRPr="008F00C6">
        <w:rPr>
          <w:rFonts w:ascii="Times New Roman" w:eastAsia="Times New Roman" w:hAnsi="Times New Roman" w:cs="Times New Roman"/>
          <w:sz w:val="24"/>
          <w:szCs w:val="24"/>
          <w:lang w:eastAsia="pt-BR"/>
        </w:rPr>
        <w:t>desenvolvimento tecnológico</w:t>
      </w:r>
      <w:r w:rsidRPr="008F00C6">
        <w:rPr>
          <w:rFonts w:ascii="Times New Roman" w:eastAsia="Times New Roman" w:hAnsi="Times New Roman" w:cs="Times New Roman"/>
          <w:sz w:val="24"/>
          <w:szCs w:val="24"/>
          <w:lang w:eastAsia="pt-BR"/>
        </w:rPr>
        <w:t>, atividade industrial, ou transferência de tecnologia no âmbito de produtos biomédicos para administração sistêmica</w:t>
      </w:r>
      <w:bookmarkEnd w:id="0"/>
      <w:r w:rsidRPr="008F00C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8FA4C95" w14:textId="77777777" w:rsidR="00D54282" w:rsidRPr="00644C27" w:rsidRDefault="00D54282" w:rsidP="006649B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14:paraId="55589DC2" w14:textId="77777777" w:rsidR="006A40E1" w:rsidRPr="00644C27" w:rsidRDefault="34C8A703" w:rsidP="34C8A703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sz w:val="24"/>
          <w:szCs w:val="24"/>
          <w:lang w:eastAsia="pt-BR"/>
        </w:rPr>
      </w:pPr>
      <w:r w:rsidRPr="34C8A7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CONTATO E PRAZO DAS INSCRIÇÕES</w:t>
      </w:r>
    </w:p>
    <w:p w14:paraId="43A90D11" w14:textId="77777777" w:rsidR="006A40E1" w:rsidRPr="00644C27" w:rsidRDefault="006A40E1" w:rsidP="006A40E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14:paraId="47672D1A" w14:textId="031BF659" w:rsidR="00EB478A" w:rsidRPr="00644C27" w:rsidRDefault="34C8A703" w:rsidP="34C8A70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34C8A7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candidato deverá enviar a documentação via e-mail para: </w:t>
      </w:r>
      <w:hyperlink r:id="rId9" w:history="1">
        <w:r w:rsidR="00C971E3" w:rsidRPr="003A1BD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egp02@ipen.br</w:t>
        </w:r>
      </w:hyperlink>
      <w:r w:rsidR="00EA33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34C8A7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o título: </w:t>
      </w:r>
      <w:r w:rsidRPr="00700C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“Bolsa - </w:t>
      </w:r>
      <w:r w:rsidR="00481CAB" w:rsidRPr="00700C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PDIP</w:t>
      </w:r>
      <w:r w:rsidRPr="00700C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 </w:t>
      </w:r>
      <w:r w:rsidR="004C334D" w:rsidRPr="00700C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Sistemas Nanométricos de Liberação Controlada</w:t>
      </w:r>
      <w:r w:rsidRPr="00700C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”.</w:t>
      </w:r>
      <w:r w:rsidRPr="34C8A7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5C3A15CF" w14:textId="77777777" w:rsidR="00EB478A" w:rsidRDefault="00A65B99" w:rsidP="00664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34C8A7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esclarecimentos e informações adicionais sobre o Programa de Pesquisa, entre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 contato por meio do mesmo endereço acima.</w:t>
      </w:r>
    </w:p>
    <w:p w14:paraId="3B639E76" w14:textId="77777777" w:rsidR="00A65B99" w:rsidRPr="00644C27" w:rsidRDefault="00A65B99" w:rsidP="006649B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14:paraId="77C2DCCC" w14:textId="34258440" w:rsidR="006A40E1" w:rsidRPr="00644C27" w:rsidRDefault="34C8A703" w:rsidP="34C8A70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t-BR"/>
        </w:rPr>
      </w:pPr>
      <w:r w:rsidRPr="34C8A7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 prazo para envio das inscrições se encerrará em </w:t>
      </w:r>
      <w:r w:rsidR="00E741C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  <w:t>23</w:t>
      </w:r>
      <w:r w:rsidR="00481CA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  <w:t>/</w:t>
      </w:r>
      <w:r w:rsidR="004C334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  <w:t>12</w:t>
      </w:r>
      <w:r w:rsidRPr="002908A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  <w:t>/20</w:t>
      </w:r>
      <w:r w:rsidR="004C334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  <w:t>20</w:t>
      </w:r>
      <w:r w:rsidRPr="002908A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  <w:t xml:space="preserve"> às 17h.</w:t>
      </w:r>
      <w:r w:rsidRPr="34C8A7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Não serão aceitas inscrições posteriores.</w:t>
      </w:r>
    </w:p>
    <w:p w14:paraId="099D6657" w14:textId="77777777" w:rsidR="006A40E1" w:rsidRPr="00644C27" w:rsidRDefault="006A40E1" w:rsidP="006A40E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14:paraId="766BBE31" w14:textId="77777777" w:rsidR="006A40E1" w:rsidRPr="00644C27" w:rsidRDefault="34C8A703" w:rsidP="34C8A703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sz w:val="24"/>
          <w:szCs w:val="24"/>
          <w:lang w:eastAsia="pt-BR"/>
        </w:rPr>
      </w:pPr>
      <w:r w:rsidRPr="34C8A7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 SELETIVO</w:t>
      </w:r>
    </w:p>
    <w:p w14:paraId="1E6C4C8C" w14:textId="77777777" w:rsidR="006A40E1" w:rsidRPr="00644C27" w:rsidRDefault="006A40E1" w:rsidP="006A40E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14:paraId="3BC15C52" w14:textId="77777777" w:rsidR="0023124A" w:rsidRPr="00644C27" w:rsidRDefault="34C8A703" w:rsidP="34C8A70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34C8A7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seleção dos candidatos será realizada pela avaliação do </w:t>
      </w:r>
      <w:r w:rsidRPr="34C8A70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curriculum vitae</w:t>
      </w:r>
      <w:r w:rsidRPr="34C8A7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considerando as publicações, o perfil e a trajetória do candidato, assim como a qualidade científica da proposta e sua aderência às linhas de pesquisa do projeto. </w:t>
      </w:r>
    </w:p>
    <w:p w14:paraId="03FF77E1" w14:textId="77777777" w:rsidR="00017159" w:rsidRPr="00644C27" w:rsidRDefault="00017159" w:rsidP="34C8A70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14:paraId="7AA6AE27" w14:textId="77777777" w:rsidR="006A40E1" w:rsidRPr="00644C27" w:rsidRDefault="34C8A703" w:rsidP="34C8A703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sz w:val="24"/>
          <w:szCs w:val="24"/>
          <w:lang w:eastAsia="pt-BR"/>
        </w:rPr>
      </w:pPr>
      <w:r w:rsidRPr="34C8A7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DIVULGAÇÃO DOS RESULTADOS</w:t>
      </w:r>
    </w:p>
    <w:p w14:paraId="67740FF1" w14:textId="77777777" w:rsidR="006A40E1" w:rsidRPr="00644C27" w:rsidRDefault="006A40E1" w:rsidP="006A40E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14:paraId="6A948177" w14:textId="365AAD42" w:rsidR="0023124A" w:rsidRPr="00644C27" w:rsidRDefault="008C4068" w:rsidP="34C8A70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resultado</w:t>
      </w:r>
      <w:r w:rsidR="0944AB68" w:rsidRPr="0944AB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será divulgado nos sites da FAPESP e do IPEN </w:t>
      </w:r>
      <w:r w:rsidR="00A65B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o </w:t>
      </w:r>
      <w:r w:rsidR="0944AB68" w:rsidRPr="0944AB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 </w:t>
      </w:r>
      <w:r w:rsidR="009D318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  <w:t>26</w:t>
      </w:r>
      <w:r w:rsidR="0944AB68" w:rsidRPr="004C334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  <w:t>/</w:t>
      </w:r>
      <w:r w:rsidR="004C334D" w:rsidRPr="004C334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  <w:t>0</w:t>
      </w:r>
      <w:r w:rsidR="00BE66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  <w:t>1</w:t>
      </w:r>
      <w:r w:rsidR="0944AB68" w:rsidRPr="004C334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  <w:t>/20</w:t>
      </w:r>
      <w:r w:rsidR="004C334D" w:rsidRPr="004C334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  <w:t>2</w:t>
      </w:r>
      <w:r w:rsidR="00BE66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  <w:t>1</w:t>
      </w:r>
      <w:r w:rsidR="008F00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34C8A703" w:rsidRPr="34C8A703">
        <w:rPr>
          <w:rFonts w:ascii="Times New Roman" w:eastAsia="Times New Roman" w:hAnsi="Times New Roman" w:cs="Times New Roman"/>
          <w:sz w:val="24"/>
          <w:szCs w:val="24"/>
          <w:lang w:eastAsia="pt-BR"/>
        </w:rPr>
        <w:t>por ordem de classificação dos candidatos no processo seletivo. A classificação dos candidatos será considerada para efeito de lista de espera;</w:t>
      </w:r>
    </w:p>
    <w:p w14:paraId="5E37A82B" w14:textId="77777777" w:rsidR="0023124A" w:rsidRPr="00644C27" w:rsidRDefault="34C8A703" w:rsidP="34C8A70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34C8A703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candidato melhor classificado não apresente as condições necessárias para implementação da bolsa, será convocado o segundo colocado</w:t>
      </w:r>
      <w:r w:rsidR="00556AA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34C8A7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assim sucessivamente</w:t>
      </w:r>
      <w:r w:rsidR="00556AA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34C8A7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até o preenchimento da vaga.</w:t>
      </w:r>
    </w:p>
    <w:p w14:paraId="183B4FB7" w14:textId="77777777" w:rsidR="0023124A" w:rsidRDefault="34C8A703" w:rsidP="34C8A70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34C8A703">
        <w:rPr>
          <w:rFonts w:ascii="Times New Roman" w:eastAsia="Times New Roman" w:hAnsi="Times New Roman" w:cs="Times New Roman"/>
          <w:sz w:val="24"/>
          <w:szCs w:val="24"/>
          <w:lang w:eastAsia="pt-BR"/>
        </w:rPr>
        <w:t>A decisão da Comissão de Seleção será tomada em caráter definitivo e não caberá recurso.</w:t>
      </w:r>
    </w:p>
    <w:p w14:paraId="366DEE02" w14:textId="77777777" w:rsidR="00750233" w:rsidRPr="007B25F0" w:rsidRDefault="34C8A703" w:rsidP="34C8A70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34C8A7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 previsão para início do trabalho do candidato selecionado é </w:t>
      </w:r>
      <w:r w:rsidRPr="002908A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  <w:t>01/</w:t>
      </w:r>
      <w:r w:rsidR="002908AA" w:rsidRPr="002908A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  <w:t>0</w:t>
      </w:r>
      <w:r w:rsidR="00C873C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  <w:t>3</w:t>
      </w:r>
      <w:r w:rsidR="00481CA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  <w:t>/20</w:t>
      </w:r>
      <w:r w:rsidR="00EA3306" w:rsidRPr="00F91A7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  <w:t>2</w:t>
      </w:r>
      <w:r w:rsidR="004C334D" w:rsidRPr="00F91A7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  <w:t>1</w:t>
      </w:r>
      <w:r w:rsidRPr="34C8A7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14:paraId="325083FE" w14:textId="77777777" w:rsidR="006A40E1" w:rsidRPr="00931635" w:rsidRDefault="34C8A703" w:rsidP="34C8A703">
      <w:pPr>
        <w:shd w:val="clear" w:color="auto" w:fill="FFFFFF" w:themeFill="background1"/>
        <w:spacing w:line="240" w:lineRule="auto"/>
        <w:jc w:val="both"/>
      </w:pPr>
      <w:r w:rsidRPr="34C8A70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Outras informações em: </w:t>
      </w:r>
      <w:hyperlink r:id="rId10">
        <w:r w:rsidRPr="34C8A70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http://www.fapesp.br/oportunidades</w:t>
        </w:r>
      </w:hyperlink>
      <w:r w:rsidRPr="34C8A7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sectPr w:rsidR="006A40E1" w:rsidRPr="00931635" w:rsidSect="003C50FE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749C4" w14:textId="77777777" w:rsidR="001B39F0" w:rsidRDefault="001B39F0" w:rsidP="00E00752">
      <w:pPr>
        <w:spacing w:after="0" w:line="240" w:lineRule="auto"/>
      </w:pPr>
      <w:r>
        <w:separator/>
      </w:r>
    </w:p>
  </w:endnote>
  <w:endnote w:type="continuationSeparator" w:id="0">
    <w:p w14:paraId="3F9FE435" w14:textId="77777777" w:rsidR="001B39F0" w:rsidRDefault="001B39F0" w:rsidP="00E0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06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C33D5" w14:textId="77777777" w:rsidR="001B39F0" w:rsidRDefault="001B39F0" w:rsidP="00E00752">
      <w:pPr>
        <w:spacing w:after="0" w:line="240" w:lineRule="auto"/>
      </w:pPr>
      <w:r>
        <w:separator/>
      </w:r>
    </w:p>
  </w:footnote>
  <w:footnote w:type="continuationSeparator" w:id="0">
    <w:p w14:paraId="132972B9" w14:textId="77777777" w:rsidR="001B39F0" w:rsidRDefault="001B39F0" w:rsidP="00E0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DE38B" w14:textId="77777777" w:rsidR="00E00752" w:rsidRDefault="00E00752">
    <w:pPr>
      <w:pStyle w:val="Cabealho"/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122"/>
      <w:gridCol w:w="6372"/>
    </w:tblGrid>
    <w:tr w:rsidR="00E00752" w14:paraId="00A7EE0D" w14:textId="77777777" w:rsidTr="34C8A703">
      <w:tc>
        <w:tcPr>
          <w:tcW w:w="2122" w:type="dxa"/>
        </w:tcPr>
        <w:p w14:paraId="679F1B4B" w14:textId="77777777" w:rsidR="00E00752" w:rsidRDefault="00E00752" w:rsidP="00E00752">
          <w:pPr>
            <w:jc w:val="center"/>
            <w:rPr>
              <w:b/>
              <w:sz w:val="32"/>
            </w:rPr>
          </w:pPr>
          <w:r>
            <w:object w:dxaOrig="11672" w:dyaOrig="6089" w14:anchorId="1B3CC52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8pt;height:42.6pt">
                <v:imagedata r:id="rId1" o:title=""/>
              </v:shape>
              <o:OLEObject Type="Embed" ProgID="MSPhotoEd.3" ShapeID="_x0000_i1025" DrawAspect="Content" ObjectID="_1669551241" r:id="rId2"/>
            </w:object>
          </w:r>
        </w:p>
      </w:tc>
      <w:tc>
        <w:tcPr>
          <w:tcW w:w="6372" w:type="dxa"/>
          <w:vAlign w:val="center"/>
        </w:tcPr>
        <w:p w14:paraId="5DE6F73E" w14:textId="77777777" w:rsidR="00E00752" w:rsidRPr="00E00752" w:rsidRDefault="34C8A703" w:rsidP="00E00752">
          <w:pPr>
            <w:jc w:val="center"/>
            <w:rPr>
              <w:b/>
              <w:sz w:val="40"/>
            </w:rPr>
          </w:pPr>
          <w:r w:rsidRPr="34C8A703">
            <w:rPr>
              <w:b/>
              <w:bCs/>
              <w:sz w:val="40"/>
              <w:szCs w:val="40"/>
            </w:rPr>
            <w:t>EDITAL</w:t>
          </w:r>
        </w:p>
      </w:tc>
    </w:tr>
  </w:tbl>
  <w:p w14:paraId="45642B1C" w14:textId="77777777" w:rsidR="00E00752" w:rsidRDefault="00E007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469CF"/>
    <w:multiLevelType w:val="hybridMultilevel"/>
    <w:tmpl w:val="D74E51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E1"/>
    <w:rsid w:val="00017159"/>
    <w:rsid w:val="00023F24"/>
    <w:rsid w:val="000346CF"/>
    <w:rsid w:val="00034BB6"/>
    <w:rsid w:val="00041D92"/>
    <w:rsid w:val="00046475"/>
    <w:rsid w:val="00054F7F"/>
    <w:rsid w:val="00056B3B"/>
    <w:rsid w:val="00072824"/>
    <w:rsid w:val="000A7017"/>
    <w:rsid w:val="000D04C1"/>
    <w:rsid w:val="00104F42"/>
    <w:rsid w:val="00116DCC"/>
    <w:rsid w:val="00136BD7"/>
    <w:rsid w:val="00146504"/>
    <w:rsid w:val="001B39F0"/>
    <w:rsid w:val="001B609D"/>
    <w:rsid w:val="001C6BCA"/>
    <w:rsid w:val="001E3043"/>
    <w:rsid w:val="0023124A"/>
    <w:rsid w:val="00251E7B"/>
    <w:rsid w:val="002908AA"/>
    <w:rsid w:val="002A31F5"/>
    <w:rsid w:val="002C6A10"/>
    <w:rsid w:val="002E35BD"/>
    <w:rsid w:val="00307C0A"/>
    <w:rsid w:val="00314040"/>
    <w:rsid w:val="0032361D"/>
    <w:rsid w:val="0035463A"/>
    <w:rsid w:val="00375FA2"/>
    <w:rsid w:val="003A7FB9"/>
    <w:rsid w:val="003B13E4"/>
    <w:rsid w:val="003C50FE"/>
    <w:rsid w:val="00400594"/>
    <w:rsid w:val="00432F52"/>
    <w:rsid w:val="00481CAB"/>
    <w:rsid w:val="004C334D"/>
    <w:rsid w:val="004E0A04"/>
    <w:rsid w:val="0054001F"/>
    <w:rsid w:val="00556AA0"/>
    <w:rsid w:val="00557DED"/>
    <w:rsid w:val="00567B8A"/>
    <w:rsid w:val="00576F64"/>
    <w:rsid w:val="00585337"/>
    <w:rsid w:val="005C4D2B"/>
    <w:rsid w:val="005C6B59"/>
    <w:rsid w:val="005D5818"/>
    <w:rsid w:val="005F1B3E"/>
    <w:rsid w:val="00644C27"/>
    <w:rsid w:val="00657EF9"/>
    <w:rsid w:val="006649BE"/>
    <w:rsid w:val="006A2887"/>
    <w:rsid w:val="006A40E1"/>
    <w:rsid w:val="006A7C27"/>
    <w:rsid w:val="006B6723"/>
    <w:rsid w:val="006C3531"/>
    <w:rsid w:val="006E640C"/>
    <w:rsid w:val="006F7FDD"/>
    <w:rsid w:val="00700C3C"/>
    <w:rsid w:val="00726B95"/>
    <w:rsid w:val="00737E98"/>
    <w:rsid w:val="00750233"/>
    <w:rsid w:val="00797053"/>
    <w:rsid w:val="007B25F0"/>
    <w:rsid w:val="007E587E"/>
    <w:rsid w:val="007F0CF6"/>
    <w:rsid w:val="00855B53"/>
    <w:rsid w:val="008A3330"/>
    <w:rsid w:val="008C4068"/>
    <w:rsid w:val="008F00C6"/>
    <w:rsid w:val="009254FD"/>
    <w:rsid w:val="00931635"/>
    <w:rsid w:val="00937E3E"/>
    <w:rsid w:val="009B77CB"/>
    <w:rsid w:val="009D3186"/>
    <w:rsid w:val="009F2F97"/>
    <w:rsid w:val="00A65B99"/>
    <w:rsid w:val="00AA7860"/>
    <w:rsid w:val="00AD084F"/>
    <w:rsid w:val="00AE0A62"/>
    <w:rsid w:val="00AE5E31"/>
    <w:rsid w:val="00B21B27"/>
    <w:rsid w:val="00B23F08"/>
    <w:rsid w:val="00B402DB"/>
    <w:rsid w:val="00B64C40"/>
    <w:rsid w:val="00B86372"/>
    <w:rsid w:val="00BB10DE"/>
    <w:rsid w:val="00BE6689"/>
    <w:rsid w:val="00C26999"/>
    <w:rsid w:val="00C45929"/>
    <w:rsid w:val="00C45E27"/>
    <w:rsid w:val="00C53724"/>
    <w:rsid w:val="00C54104"/>
    <w:rsid w:val="00C767A8"/>
    <w:rsid w:val="00C82A26"/>
    <w:rsid w:val="00C873C0"/>
    <w:rsid w:val="00C971E3"/>
    <w:rsid w:val="00CB3F86"/>
    <w:rsid w:val="00CC5497"/>
    <w:rsid w:val="00CC60C7"/>
    <w:rsid w:val="00D1301C"/>
    <w:rsid w:val="00D213DD"/>
    <w:rsid w:val="00D45D0A"/>
    <w:rsid w:val="00D500D7"/>
    <w:rsid w:val="00D54282"/>
    <w:rsid w:val="00E00752"/>
    <w:rsid w:val="00E741C6"/>
    <w:rsid w:val="00E828CA"/>
    <w:rsid w:val="00EA1E21"/>
    <w:rsid w:val="00EA3306"/>
    <w:rsid w:val="00EA5CFE"/>
    <w:rsid w:val="00EB478A"/>
    <w:rsid w:val="00EE335F"/>
    <w:rsid w:val="00F60586"/>
    <w:rsid w:val="00F91A7F"/>
    <w:rsid w:val="00FB5DEA"/>
    <w:rsid w:val="00FF5420"/>
    <w:rsid w:val="0944AB68"/>
    <w:rsid w:val="34C8A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3759F"/>
  <w15:docId w15:val="{3BE8D55A-551E-43D0-829B-6C7B5AAC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A40E1"/>
    <w:rPr>
      <w:strike w:val="0"/>
      <w:dstrike w:val="0"/>
      <w:color w:val="0153A9"/>
      <w:u w:val="none"/>
      <w:effect w:val="none"/>
    </w:rPr>
  </w:style>
  <w:style w:type="character" w:styleId="Forte">
    <w:name w:val="Strong"/>
    <w:basedOn w:val="Fontepargpadro"/>
    <w:uiPriority w:val="22"/>
    <w:qFormat/>
    <w:rsid w:val="006A40E1"/>
    <w:rPr>
      <w:b/>
      <w:bCs/>
    </w:rPr>
  </w:style>
  <w:style w:type="paragraph" w:styleId="PargrafodaLista">
    <w:name w:val="List Paragraph"/>
    <w:basedOn w:val="Normal"/>
    <w:uiPriority w:val="34"/>
    <w:qFormat/>
    <w:rsid w:val="0023124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4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BB6"/>
    <w:rPr>
      <w:rFonts w:ascii="Segoe UI" w:hAnsi="Segoe UI" w:cs="Segoe UI"/>
      <w:sz w:val="18"/>
      <w:szCs w:val="18"/>
    </w:rPr>
  </w:style>
  <w:style w:type="character" w:customStyle="1" w:styleId="style21-lido1">
    <w:name w:val="style21-lido1"/>
    <w:basedOn w:val="Fontepargpadro"/>
    <w:rsid w:val="00B64C40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table" w:styleId="Tabelacomgrade">
    <w:name w:val="Table Grid"/>
    <w:basedOn w:val="Tabelanormal"/>
    <w:uiPriority w:val="39"/>
    <w:rsid w:val="00E0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00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52"/>
  </w:style>
  <w:style w:type="paragraph" w:styleId="Rodap">
    <w:name w:val="footer"/>
    <w:basedOn w:val="Normal"/>
    <w:link w:val="RodapChar"/>
    <w:uiPriority w:val="99"/>
    <w:unhideWhenUsed/>
    <w:rsid w:val="00E00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52"/>
  </w:style>
  <w:style w:type="character" w:styleId="MenoPendente">
    <w:name w:val="Unresolved Mention"/>
    <w:basedOn w:val="Fontepargpadro"/>
    <w:uiPriority w:val="99"/>
    <w:semiHidden/>
    <w:unhideWhenUsed/>
    <w:rsid w:val="00C97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7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626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9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7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0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6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9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93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66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6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96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15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9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26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4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47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1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96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5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1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43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9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1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43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0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20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9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7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8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2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95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6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8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7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82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bolsas/p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epid.fapesp.br/centro/1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apesp.br/oportunidad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gp02@ipen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876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J. F. Moreira</dc:creator>
  <cp:lastModifiedBy>Fernando José Firmino Moreira</cp:lastModifiedBy>
  <cp:revision>4</cp:revision>
  <cp:lastPrinted>2016-06-17T13:24:00Z</cp:lastPrinted>
  <dcterms:created xsi:type="dcterms:W3CDTF">2020-11-26T17:35:00Z</dcterms:created>
  <dcterms:modified xsi:type="dcterms:W3CDTF">2020-12-15T18:28:00Z</dcterms:modified>
</cp:coreProperties>
</file>